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B" w:rsidRPr="009C545D" w:rsidRDefault="0076590B" w:rsidP="00B53361">
      <w:pPr>
        <w:spacing w:after="0" w:line="240" w:lineRule="auto"/>
        <w:ind w:left="5801" w:firstLine="571"/>
        <w:jc w:val="center"/>
        <w:rPr>
          <w:rFonts w:ascii="Arial" w:eastAsia="Arial Unicode MS" w:hAnsi="Arial" w:cs="Arial"/>
          <w:b/>
          <w:i/>
          <w:lang w:eastAsia="pl-PL"/>
        </w:rPr>
      </w:pPr>
      <w:r w:rsidRPr="009C545D">
        <w:rPr>
          <w:rFonts w:ascii="Arial" w:eastAsia="Arial Unicode MS" w:hAnsi="Arial" w:cs="Arial"/>
          <w:b/>
          <w:i/>
          <w:lang w:eastAsia="pl-PL"/>
        </w:rPr>
        <w:t>WZÓR</w:t>
      </w:r>
      <w:r>
        <w:rPr>
          <w:rFonts w:ascii="Arial" w:eastAsia="Arial Unicode MS" w:hAnsi="Arial" w:cs="Arial"/>
          <w:b/>
          <w:i/>
          <w:lang w:eastAsia="pl-PL"/>
        </w:rPr>
        <w:t>22</w:t>
      </w:r>
      <w:bookmarkStart w:id="0" w:name="_GoBack"/>
      <w:bookmarkEnd w:id="0"/>
      <w:r>
        <w:rPr>
          <w:rFonts w:ascii="Arial" w:eastAsia="Arial Unicode MS" w:hAnsi="Arial" w:cs="Arial"/>
          <w:b/>
          <w:i/>
          <w:lang w:eastAsia="pl-PL"/>
        </w:rPr>
        <w:t>.04</w:t>
      </w:r>
      <w:r w:rsidRPr="009C545D">
        <w:rPr>
          <w:rFonts w:ascii="Arial" w:eastAsia="Arial Unicode MS" w:hAnsi="Arial" w:cs="Arial"/>
          <w:b/>
          <w:i/>
          <w:lang w:eastAsia="pl-PL"/>
        </w:rPr>
        <w:t>.2015 r.</w:t>
      </w:r>
    </w:p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…/</w:t>
      </w:r>
      <w:r>
        <w:rPr>
          <w:rFonts w:ascii="Arial" w:hAnsi="Arial" w:cs="Arial"/>
          <w:b/>
          <w:lang w:eastAsia="pl-PL"/>
        </w:rPr>
        <w:t>2015</w:t>
      </w:r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</w:t>
      </w:r>
      <w:proofErr w:type="spellStart"/>
      <w:r w:rsidRPr="009C545D">
        <w:rPr>
          <w:rFonts w:ascii="Arial" w:hAnsi="Arial" w:cs="Arial"/>
          <w:i/>
          <w:lang w:eastAsia="pl-PL"/>
        </w:rPr>
        <w:t>rrrr</w:t>
      </w:r>
      <w:proofErr w:type="spellEnd"/>
      <w:r w:rsidRPr="009C545D">
        <w:rPr>
          <w:rFonts w:ascii="Arial" w:hAnsi="Arial" w:cs="Arial"/>
          <w:i/>
          <w:lang w:eastAsia="pl-PL"/>
        </w:rPr>
        <w:t>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B022AE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Głównym Inspektoratem Farmaceutycznym, </w:t>
      </w:r>
      <w:r w:rsidR="0076590B" w:rsidRPr="009C545D">
        <w:rPr>
          <w:rFonts w:ascii="Arial" w:hAnsi="Arial" w:cs="Arial"/>
          <w:lang w:eastAsia="pl-PL"/>
        </w:rPr>
        <w:t>adres:</w:t>
      </w:r>
      <w:r>
        <w:rPr>
          <w:rFonts w:ascii="Arial" w:hAnsi="Arial" w:cs="Arial"/>
          <w:lang w:eastAsia="pl-PL"/>
        </w:rPr>
        <w:t xml:space="preserve"> 00-082 Warszawa</w:t>
      </w:r>
      <w:r w:rsidR="0076590B" w:rsidRPr="009C545D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ul. Senatorska 12 - </w:t>
      </w:r>
      <w:r w:rsidR="0076590B" w:rsidRPr="009C545D">
        <w:rPr>
          <w:rFonts w:ascii="Arial" w:hAnsi="Arial" w:cs="Arial"/>
          <w:lang w:eastAsia="pl-PL"/>
        </w:rPr>
        <w:t xml:space="preserve">zwanym dalej </w:t>
      </w:r>
      <w:r w:rsidR="0076590B">
        <w:rPr>
          <w:rFonts w:ascii="Arial" w:hAnsi="Arial" w:cs="Arial"/>
          <w:lang w:eastAsia="pl-PL"/>
        </w:rPr>
        <w:t>Organizatorem praktyk</w:t>
      </w:r>
      <w:r>
        <w:rPr>
          <w:rFonts w:ascii="Arial" w:hAnsi="Arial" w:cs="Arial"/>
          <w:lang w:eastAsia="pl-PL"/>
        </w:rPr>
        <w:t xml:space="preserve">, reprezentowanym przez Dyrektora Generalnego Pana Krzysztofa Pajączka </w:t>
      </w:r>
    </w:p>
    <w:p w:rsidR="0076590B" w:rsidRPr="009C545D" w:rsidRDefault="0076590B" w:rsidP="00B022AE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>
        <w:rPr>
          <w:rFonts w:ascii="Arial" w:hAnsi="Arial" w:cs="Arial"/>
          <w:lang w:eastAsia="pl-PL"/>
        </w:rPr>
        <w:t>, studentów Uczelni 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2.  Zakwalifikowanie studenta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zwanego dalej „praktykantem”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>
        <w:rPr>
          <w:rFonts w:ascii="Arial" w:hAnsi="Arial" w:cs="Arial"/>
          <w:lang w:eastAsia="pl-PL"/>
        </w:rPr>
        <w:t xml:space="preserve"> przez</w:t>
      </w:r>
      <w:r w:rsidRPr="009C545D">
        <w:rPr>
          <w:rFonts w:ascii="Arial" w:hAnsi="Arial" w:cs="Arial"/>
          <w:lang w:eastAsia="pl-PL"/>
        </w:rPr>
        <w:t xml:space="preserve"> osobę upoważnioną</w:t>
      </w:r>
      <w:r>
        <w:rPr>
          <w:rFonts w:ascii="Arial" w:hAnsi="Arial" w:cs="Arial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z urzędu/ jednostki organizacyjnej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na przekazanym </w:t>
      </w:r>
      <w:r w:rsidRPr="007322AB">
        <w:rPr>
          <w:rFonts w:ascii="Arial" w:hAnsi="Arial" w:cs="Arial"/>
          <w:color w:val="FF0000"/>
          <w:u w:val="single"/>
          <w:lang w:eastAsia="pl-PL"/>
        </w:rPr>
        <w:t>Skierowaniu do odbycia praktyki studenckiej</w:t>
      </w:r>
      <w:r w:rsidRPr="009C545D">
        <w:rPr>
          <w:rFonts w:ascii="Arial" w:hAnsi="Arial" w:cs="Arial"/>
          <w:lang w:eastAsia="pl-PL"/>
        </w:rPr>
        <w:t xml:space="preserve">.  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urzędzie/ jednostce organizacyjnej,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urzędu/</w:t>
      </w:r>
      <w:r w:rsidRPr="009C545D">
        <w:rPr>
          <w:rFonts w:ascii="Arial" w:hAnsi="Arial" w:cs="Arial"/>
          <w:lang w:eastAsia="pl-PL"/>
        </w:rPr>
        <w:t>jednostki organizacyjnej;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9C545D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7322AB">
        <w:rPr>
          <w:rFonts w:ascii="Arial" w:hAnsi="Arial" w:cs="Arial"/>
          <w:color w:val="FF0000"/>
          <w:u w:val="single"/>
          <w:lang w:eastAsia="pl-PL"/>
        </w:rPr>
        <w:t>Zaświadczenia odbycia praktyki studenckiej</w:t>
      </w:r>
      <w:r>
        <w:rPr>
          <w:rFonts w:ascii="Arial" w:hAnsi="Arial" w:cs="Arial"/>
          <w:color w:val="FF0000"/>
          <w:u w:val="single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415951">
      <w:pPr>
        <w:spacing w:after="0" w:line="360" w:lineRule="auto"/>
        <w:ind w:left="357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opracowania programu praktyki studenckiej</w:t>
      </w:r>
      <w:r>
        <w:rPr>
          <w:rFonts w:ascii="Arial" w:hAnsi="Arial" w:cs="Arial"/>
          <w:lang w:eastAsia="pl-PL"/>
        </w:rPr>
        <w:t xml:space="preserve"> sporządzonego na podstawie zadań ujętych w ogłoszeniu przez organizatora</w:t>
      </w:r>
      <w:r w:rsidRPr="009C545D">
        <w:rPr>
          <w:rFonts w:ascii="Arial" w:hAnsi="Arial" w:cs="Arial"/>
          <w:lang w:eastAsia="pl-PL"/>
        </w:rPr>
        <w:t xml:space="preserve">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wypełnienia i przekazania Organizatorowi praktyki </w:t>
      </w:r>
      <w:r w:rsidRPr="007322AB">
        <w:rPr>
          <w:rFonts w:ascii="Arial" w:hAnsi="Arial" w:cs="Arial"/>
          <w:color w:val="FF0000"/>
          <w:u w:val="single"/>
          <w:lang w:eastAsia="pl-PL"/>
        </w:rPr>
        <w:t>Formularza oceny praktyk studenckich w urzędzie/ jednostce organizacyjnej</w:t>
      </w:r>
      <w:r w:rsidRPr="009C545D">
        <w:rPr>
          <w:rFonts w:ascii="Arial" w:hAnsi="Arial" w:cs="Arial"/>
          <w:lang w:eastAsia="pl-PL"/>
        </w:rPr>
        <w:t xml:space="preserve"> po zakończeniu praktyk studenckich na podstawie niniejszego porozumienia</w:t>
      </w:r>
      <w:r>
        <w:rPr>
          <w:rFonts w:ascii="Arial" w:hAnsi="Arial" w:cs="Arial"/>
          <w:lang w:eastAsia="pl-PL"/>
        </w:rPr>
        <w:t xml:space="preserve">, nie później jednak niż do 31 grudnia 2015 r. 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Wszelkie spory mogące wynikać z realizacji porozumienia rozstrzygają wspólnie osoby upoważnione do reprezentowania Organizatora praktyki oraz Uczelni przy zawieraniu </w:t>
      </w:r>
      <w:r w:rsidRPr="009C545D">
        <w:rPr>
          <w:rFonts w:ascii="Arial" w:hAnsi="Arial" w:cs="Arial"/>
          <w:lang w:eastAsia="pl-PL"/>
        </w:rPr>
        <w:lastRenderedPageBreak/>
        <w:t>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 xml:space="preserve">W takim przypadku przepis § 3 </w:t>
      </w:r>
      <w:proofErr w:type="spellStart"/>
      <w:r w:rsidRPr="009C545D">
        <w:rPr>
          <w:rFonts w:ascii="Arial" w:hAnsi="Arial" w:cs="Arial"/>
          <w:i/>
          <w:lang w:eastAsia="pl-PL"/>
        </w:rPr>
        <w:t>pkt</w:t>
      </w:r>
      <w:proofErr w:type="spellEnd"/>
      <w:r w:rsidRPr="009C545D">
        <w:rPr>
          <w:rFonts w:ascii="Arial" w:hAnsi="Arial" w:cs="Arial"/>
          <w:i/>
          <w:lang w:eastAsia="pl-PL"/>
        </w:rPr>
        <w:t xml:space="preserve">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urzędzie/</w:t>
      </w:r>
      <w:r w:rsidRPr="009C545D">
        <w:rPr>
          <w:rFonts w:ascii="Arial" w:hAnsi="Arial" w:cs="Arial"/>
          <w:i/>
          <w:lang w:eastAsia="pl-PL"/>
        </w:rPr>
        <w:t xml:space="preserve">jednostce organizacyjnej 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D6BB8"/>
    <w:rsid w:val="002104E5"/>
    <w:rsid w:val="0023591D"/>
    <w:rsid w:val="0032728D"/>
    <w:rsid w:val="00347D3A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4C4AC7"/>
    <w:rsid w:val="00510DA6"/>
    <w:rsid w:val="00553872"/>
    <w:rsid w:val="00562603"/>
    <w:rsid w:val="0057556F"/>
    <w:rsid w:val="0059578A"/>
    <w:rsid w:val="005B649B"/>
    <w:rsid w:val="006036BC"/>
    <w:rsid w:val="00611A6E"/>
    <w:rsid w:val="00623006"/>
    <w:rsid w:val="0068652C"/>
    <w:rsid w:val="006E03D6"/>
    <w:rsid w:val="006F3BEC"/>
    <w:rsid w:val="007322AB"/>
    <w:rsid w:val="0076590B"/>
    <w:rsid w:val="007F1885"/>
    <w:rsid w:val="00877DFA"/>
    <w:rsid w:val="008C2D0A"/>
    <w:rsid w:val="00922ECC"/>
    <w:rsid w:val="0096731B"/>
    <w:rsid w:val="009727A6"/>
    <w:rsid w:val="0098251F"/>
    <w:rsid w:val="009C545D"/>
    <w:rsid w:val="00A447D8"/>
    <w:rsid w:val="00A518F8"/>
    <w:rsid w:val="00A663BC"/>
    <w:rsid w:val="00A92224"/>
    <w:rsid w:val="00B022AE"/>
    <w:rsid w:val="00B21AF4"/>
    <w:rsid w:val="00B235FC"/>
    <w:rsid w:val="00B53361"/>
    <w:rsid w:val="00BA0618"/>
    <w:rsid w:val="00BA6D2B"/>
    <w:rsid w:val="00BB0737"/>
    <w:rsid w:val="00BB1C2C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4379D"/>
    <w:rsid w:val="00FA3D6F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4615</Characters>
  <Application>Microsoft Office Word</Application>
  <DocSecurity>0</DocSecurity>
  <Lines>38</Lines>
  <Paragraphs>10</Paragraphs>
  <ScaleCrop>false</ScaleCrop>
  <Company>MNiSW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subject/>
  <dc:creator>Pysiewicz-Jężak Joanna</dc:creator>
  <cp:keywords/>
  <dc:description/>
  <cp:lastModifiedBy>zciborowska</cp:lastModifiedBy>
  <cp:revision>3</cp:revision>
  <dcterms:created xsi:type="dcterms:W3CDTF">2015-04-30T09:26:00Z</dcterms:created>
  <dcterms:modified xsi:type="dcterms:W3CDTF">2015-06-03T11:40:00Z</dcterms:modified>
</cp:coreProperties>
</file>